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4DD" w:rsidRDefault="008D04DD" w:rsidP="008D04DD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Среднемесячная зарплата  руководителя и гл.бухгалтера МБУ РЦО</w:t>
      </w:r>
    </w:p>
    <w:p w:rsidR="008D04DD" w:rsidRDefault="008D04DD" w:rsidP="008D04DD">
      <w:pPr>
        <w:rPr>
          <w:rFonts w:ascii="Trebuchet MS" w:hAnsi="Trebuchet MS"/>
          <w:color w:val="333333"/>
          <w:sz w:val="20"/>
          <w:szCs w:val="20"/>
        </w:rPr>
      </w:pPr>
    </w:p>
    <w:p w:rsidR="008D04DD" w:rsidRDefault="008D04DD" w:rsidP="008D04DD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Начальник МБУ РЦО Колесникова Л.Н.</w:t>
      </w:r>
    </w:p>
    <w:p w:rsidR="008D04DD" w:rsidRDefault="008D04DD" w:rsidP="008D04DD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Среднемесячная зарплата за 2017 год – 31196,51 руб.</w:t>
      </w:r>
    </w:p>
    <w:p w:rsidR="008D04DD" w:rsidRDefault="008D04DD" w:rsidP="008D04DD">
      <w:pPr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Гл.бухгалтер Шаталова Г.Н.</w:t>
      </w:r>
    </w:p>
    <w:p w:rsidR="008D04DD" w:rsidRDefault="008D04DD" w:rsidP="008D04DD">
      <w:r>
        <w:rPr>
          <w:rFonts w:ascii="Trebuchet MS" w:hAnsi="Trebuchet MS"/>
          <w:color w:val="333333"/>
          <w:sz w:val="20"/>
          <w:szCs w:val="20"/>
        </w:rPr>
        <w:t xml:space="preserve">Среднемесячная зарплата за 2017 год – </w:t>
      </w:r>
      <w:r w:rsidR="00203F6A">
        <w:rPr>
          <w:rFonts w:ascii="Trebuchet MS" w:hAnsi="Trebuchet MS"/>
          <w:color w:val="333333"/>
          <w:sz w:val="20"/>
          <w:szCs w:val="20"/>
        </w:rPr>
        <w:t>30815,85</w:t>
      </w:r>
      <w:bookmarkStart w:id="0" w:name="_GoBack"/>
      <w:bookmarkEnd w:id="0"/>
      <w:r>
        <w:rPr>
          <w:rFonts w:ascii="Trebuchet MS" w:hAnsi="Trebuchet MS"/>
          <w:color w:val="333333"/>
          <w:sz w:val="20"/>
          <w:szCs w:val="20"/>
        </w:rPr>
        <w:t xml:space="preserve"> руб.</w:t>
      </w:r>
    </w:p>
    <w:p w:rsidR="009233CE" w:rsidRPr="008D04DD" w:rsidRDefault="009233CE" w:rsidP="008D04DD"/>
    <w:sectPr w:rsidR="009233CE" w:rsidRPr="008D0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4DD"/>
    <w:rsid w:val="00203F6A"/>
    <w:rsid w:val="008D04DD"/>
    <w:rsid w:val="0092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C6DFD-7F7D-461C-99D8-87836D9D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4D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Company>diakov.net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2018-05-17T11:28:00Z</dcterms:created>
  <dcterms:modified xsi:type="dcterms:W3CDTF">2018-05-17T11:53:00Z</dcterms:modified>
</cp:coreProperties>
</file>